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72"/>
        <w:gridCol w:w="812"/>
        <w:gridCol w:w="934"/>
        <w:gridCol w:w="3011"/>
        <w:gridCol w:w="681"/>
        <w:gridCol w:w="595"/>
        <w:gridCol w:w="850"/>
        <w:gridCol w:w="1843"/>
        <w:gridCol w:w="1127"/>
        <w:gridCol w:w="1134"/>
        <w:gridCol w:w="3126"/>
      </w:tblGrid>
      <w:tr w:rsidR="00E17B1C" w:rsidTr="005A02C4">
        <w:tc>
          <w:tcPr>
            <w:tcW w:w="14885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17B1C" w:rsidRPr="005A02C4" w:rsidRDefault="00E17B1C" w:rsidP="00E17B1C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5A02C4">
              <w:rPr>
                <w:b/>
                <w:sz w:val="28"/>
                <w:szCs w:val="28"/>
              </w:rPr>
              <w:t>DOMICILIO:</w:t>
            </w:r>
          </w:p>
          <w:p w:rsidR="005A02C4" w:rsidRPr="005A02C4" w:rsidRDefault="005A02C4" w:rsidP="005A02C4">
            <w:pPr>
              <w:rPr>
                <w:b/>
                <w:sz w:val="16"/>
                <w:szCs w:val="16"/>
              </w:rPr>
            </w:pPr>
          </w:p>
        </w:tc>
      </w:tr>
      <w:tr w:rsidR="005A02C4" w:rsidTr="005A02C4">
        <w:tc>
          <w:tcPr>
            <w:tcW w:w="251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7B1C" w:rsidRPr="00E17B1C" w:rsidRDefault="00E17B1C">
            <w:pPr>
              <w:rPr>
                <w:sz w:val="20"/>
                <w:szCs w:val="20"/>
              </w:rPr>
            </w:pPr>
            <w:r w:rsidRPr="00E17B1C">
              <w:rPr>
                <w:sz w:val="20"/>
                <w:szCs w:val="20"/>
              </w:rPr>
              <w:t>FECHA DE COMUNICACIÓN</w:t>
            </w:r>
          </w:p>
        </w:tc>
        <w:tc>
          <w:tcPr>
            <w:tcW w:w="30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7B1C" w:rsidRPr="00E17B1C" w:rsidRDefault="00E17B1C" w:rsidP="00E17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CALLE:</w:t>
            </w:r>
          </w:p>
        </w:tc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7B1C" w:rsidRPr="00E17B1C" w:rsidRDefault="00E17B1C" w:rsidP="00E17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595" w:type="dxa"/>
            <w:vMerge w:val="restart"/>
            <w:tcBorders>
              <w:top w:val="single" w:sz="12" w:space="0" w:color="auto"/>
            </w:tcBorders>
            <w:vAlign w:val="center"/>
          </w:tcPr>
          <w:p w:rsidR="00E17B1C" w:rsidRPr="00E17B1C" w:rsidRDefault="00E17B1C" w:rsidP="00E17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PISO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7B1C" w:rsidRPr="00E17B1C" w:rsidRDefault="00E17B1C" w:rsidP="00E17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DEPTO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7B1C" w:rsidRPr="00E17B1C" w:rsidRDefault="00E17B1C" w:rsidP="00E17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LOCALIDAD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7B1C" w:rsidRPr="00E17B1C" w:rsidRDefault="00E17B1C" w:rsidP="00E17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7B1C" w:rsidRPr="00E17B1C" w:rsidRDefault="00E17B1C" w:rsidP="00E17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7B1C" w:rsidRDefault="00E17B1C" w:rsidP="00E17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FIRMA:</w:t>
            </w:r>
          </w:p>
        </w:tc>
      </w:tr>
      <w:tr w:rsidR="005A02C4" w:rsidTr="005A02C4">
        <w:tc>
          <w:tcPr>
            <w:tcW w:w="772" w:type="dxa"/>
            <w:tcBorders>
              <w:left w:val="single" w:sz="12" w:space="0" w:color="auto"/>
              <w:bottom w:val="single" w:sz="12" w:space="0" w:color="auto"/>
            </w:tcBorders>
          </w:tcPr>
          <w:p w:rsidR="00E17B1C" w:rsidRPr="005A02C4" w:rsidRDefault="00E17B1C">
            <w:pPr>
              <w:rPr>
                <w:sz w:val="18"/>
                <w:szCs w:val="18"/>
              </w:rPr>
            </w:pPr>
            <w:r w:rsidRPr="005A02C4">
              <w:rPr>
                <w:sz w:val="18"/>
                <w:szCs w:val="18"/>
              </w:rPr>
              <w:t>DIA:</w:t>
            </w:r>
          </w:p>
        </w:tc>
        <w:tc>
          <w:tcPr>
            <w:tcW w:w="812" w:type="dxa"/>
            <w:tcBorders>
              <w:bottom w:val="single" w:sz="12" w:space="0" w:color="auto"/>
            </w:tcBorders>
          </w:tcPr>
          <w:p w:rsidR="00E17B1C" w:rsidRPr="005A02C4" w:rsidRDefault="00E17B1C">
            <w:pPr>
              <w:rPr>
                <w:sz w:val="18"/>
                <w:szCs w:val="18"/>
              </w:rPr>
            </w:pPr>
            <w:r w:rsidRPr="005A02C4">
              <w:rPr>
                <w:sz w:val="18"/>
                <w:szCs w:val="18"/>
              </w:rPr>
              <w:t>MES:</w:t>
            </w:r>
          </w:p>
        </w:tc>
        <w:tc>
          <w:tcPr>
            <w:tcW w:w="934" w:type="dxa"/>
            <w:tcBorders>
              <w:bottom w:val="single" w:sz="12" w:space="0" w:color="auto"/>
              <w:right w:val="single" w:sz="12" w:space="0" w:color="auto"/>
            </w:tcBorders>
          </w:tcPr>
          <w:p w:rsidR="00E17B1C" w:rsidRPr="005A02C4" w:rsidRDefault="00E17B1C">
            <w:pPr>
              <w:rPr>
                <w:sz w:val="18"/>
                <w:szCs w:val="18"/>
              </w:rPr>
            </w:pPr>
            <w:r w:rsidRPr="005A02C4">
              <w:rPr>
                <w:sz w:val="18"/>
                <w:szCs w:val="18"/>
              </w:rPr>
              <w:t>AÑO:</w:t>
            </w:r>
          </w:p>
        </w:tc>
        <w:tc>
          <w:tcPr>
            <w:tcW w:w="30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B1C" w:rsidRPr="00E17B1C" w:rsidRDefault="00E17B1C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17B1C" w:rsidRPr="00E17B1C" w:rsidRDefault="00E17B1C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bottom w:val="single" w:sz="12" w:space="0" w:color="auto"/>
            </w:tcBorders>
          </w:tcPr>
          <w:p w:rsidR="00E17B1C" w:rsidRPr="00E17B1C" w:rsidRDefault="00E17B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17B1C" w:rsidRPr="00E17B1C" w:rsidRDefault="00E17B1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B1C" w:rsidRPr="00E17B1C" w:rsidRDefault="00E17B1C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B1C" w:rsidRPr="00E17B1C" w:rsidRDefault="00E17B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B1C" w:rsidRPr="00E17B1C" w:rsidRDefault="00E17B1C">
            <w:pPr>
              <w:rPr>
                <w:sz w:val="20"/>
                <w:szCs w:val="20"/>
              </w:rPr>
            </w:pPr>
          </w:p>
        </w:tc>
        <w:tc>
          <w:tcPr>
            <w:tcW w:w="3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B1C" w:rsidRPr="00E17B1C" w:rsidRDefault="00E17B1C">
            <w:pPr>
              <w:rPr>
                <w:sz w:val="20"/>
                <w:szCs w:val="20"/>
              </w:rPr>
            </w:pPr>
          </w:p>
        </w:tc>
      </w:tr>
      <w:tr w:rsidR="005A02C4" w:rsidTr="005A02C4">
        <w:tc>
          <w:tcPr>
            <w:tcW w:w="772" w:type="dxa"/>
            <w:tcBorders>
              <w:top w:val="single" w:sz="12" w:space="0" w:color="auto"/>
              <w:left w:val="single" w:sz="12" w:space="0" w:color="auto"/>
            </w:tcBorders>
          </w:tcPr>
          <w:p w:rsidR="00E17B1C" w:rsidRDefault="00E17B1C"/>
        </w:tc>
        <w:tc>
          <w:tcPr>
            <w:tcW w:w="812" w:type="dxa"/>
            <w:tcBorders>
              <w:top w:val="single" w:sz="12" w:space="0" w:color="auto"/>
            </w:tcBorders>
          </w:tcPr>
          <w:p w:rsidR="00E17B1C" w:rsidRDefault="00E17B1C"/>
        </w:tc>
        <w:tc>
          <w:tcPr>
            <w:tcW w:w="934" w:type="dxa"/>
            <w:tcBorders>
              <w:top w:val="single" w:sz="12" w:space="0" w:color="auto"/>
              <w:right w:val="single" w:sz="12" w:space="0" w:color="auto"/>
            </w:tcBorders>
          </w:tcPr>
          <w:p w:rsidR="00E17B1C" w:rsidRDefault="00E17B1C"/>
        </w:tc>
        <w:tc>
          <w:tcPr>
            <w:tcW w:w="30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7B1C" w:rsidRDefault="00E17B1C"/>
        </w:tc>
        <w:tc>
          <w:tcPr>
            <w:tcW w:w="681" w:type="dxa"/>
            <w:tcBorders>
              <w:top w:val="single" w:sz="12" w:space="0" w:color="auto"/>
              <w:left w:val="single" w:sz="12" w:space="0" w:color="auto"/>
            </w:tcBorders>
          </w:tcPr>
          <w:p w:rsidR="00E17B1C" w:rsidRDefault="00E17B1C"/>
        </w:tc>
        <w:tc>
          <w:tcPr>
            <w:tcW w:w="595" w:type="dxa"/>
            <w:tcBorders>
              <w:top w:val="single" w:sz="12" w:space="0" w:color="auto"/>
            </w:tcBorders>
          </w:tcPr>
          <w:p w:rsidR="00E17B1C" w:rsidRDefault="00E17B1C"/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E17B1C" w:rsidRDefault="00E17B1C"/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7B1C" w:rsidRDefault="00E17B1C"/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7B1C" w:rsidRDefault="00E17B1C"/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7B1C" w:rsidRDefault="00E17B1C"/>
        </w:tc>
        <w:tc>
          <w:tcPr>
            <w:tcW w:w="3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7B1C" w:rsidRDefault="00E17B1C"/>
          <w:p w:rsidR="00E17B1C" w:rsidRDefault="00E17B1C"/>
          <w:p w:rsidR="00E17B1C" w:rsidRDefault="00E17B1C"/>
        </w:tc>
      </w:tr>
      <w:tr w:rsidR="005A02C4" w:rsidTr="005A02C4">
        <w:tc>
          <w:tcPr>
            <w:tcW w:w="772" w:type="dxa"/>
            <w:tcBorders>
              <w:left w:val="single" w:sz="12" w:space="0" w:color="auto"/>
            </w:tcBorders>
          </w:tcPr>
          <w:p w:rsidR="00E17B1C" w:rsidRDefault="00E17B1C"/>
        </w:tc>
        <w:tc>
          <w:tcPr>
            <w:tcW w:w="812" w:type="dxa"/>
          </w:tcPr>
          <w:p w:rsidR="00E17B1C" w:rsidRDefault="00E17B1C"/>
        </w:tc>
        <w:tc>
          <w:tcPr>
            <w:tcW w:w="934" w:type="dxa"/>
            <w:tcBorders>
              <w:right w:val="single" w:sz="12" w:space="0" w:color="auto"/>
            </w:tcBorders>
          </w:tcPr>
          <w:p w:rsidR="00E17B1C" w:rsidRDefault="00E17B1C"/>
        </w:tc>
        <w:tc>
          <w:tcPr>
            <w:tcW w:w="3011" w:type="dxa"/>
            <w:tcBorders>
              <w:left w:val="single" w:sz="12" w:space="0" w:color="auto"/>
              <w:right w:val="single" w:sz="12" w:space="0" w:color="auto"/>
            </w:tcBorders>
          </w:tcPr>
          <w:p w:rsidR="00E17B1C" w:rsidRDefault="00E17B1C"/>
        </w:tc>
        <w:tc>
          <w:tcPr>
            <w:tcW w:w="681" w:type="dxa"/>
            <w:tcBorders>
              <w:left w:val="single" w:sz="12" w:space="0" w:color="auto"/>
            </w:tcBorders>
          </w:tcPr>
          <w:p w:rsidR="00E17B1C" w:rsidRDefault="00E17B1C"/>
        </w:tc>
        <w:tc>
          <w:tcPr>
            <w:tcW w:w="595" w:type="dxa"/>
          </w:tcPr>
          <w:p w:rsidR="00E17B1C" w:rsidRDefault="00E17B1C"/>
        </w:tc>
        <w:tc>
          <w:tcPr>
            <w:tcW w:w="850" w:type="dxa"/>
            <w:tcBorders>
              <w:right w:val="single" w:sz="12" w:space="0" w:color="auto"/>
            </w:tcBorders>
          </w:tcPr>
          <w:p w:rsidR="00E17B1C" w:rsidRDefault="00E17B1C"/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E17B1C" w:rsidRDefault="00E17B1C" w:rsidP="00E17B1C">
            <w:pPr>
              <w:ind w:left="-273"/>
            </w:pPr>
          </w:p>
        </w:tc>
        <w:tc>
          <w:tcPr>
            <w:tcW w:w="1127" w:type="dxa"/>
            <w:tcBorders>
              <w:left w:val="single" w:sz="12" w:space="0" w:color="auto"/>
              <w:right w:val="single" w:sz="12" w:space="0" w:color="auto"/>
            </w:tcBorders>
          </w:tcPr>
          <w:p w:rsidR="00E17B1C" w:rsidRDefault="00E17B1C"/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E17B1C" w:rsidRDefault="00E17B1C"/>
        </w:tc>
        <w:tc>
          <w:tcPr>
            <w:tcW w:w="3126" w:type="dxa"/>
            <w:tcBorders>
              <w:left w:val="single" w:sz="12" w:space="0" w:color="auto"/>
              <w:right w:val="single" w:sz="12" w:space="0" w:color="auto"/>
            </w:tcBorders>
          </w:tcPr>
          <w:p w:rsidR="00E17B1C" w:rsidRDefault="00E17B1C"/>
          <w:p w:rsidR="00E17B1C" w:rsidRDefault="00E17B1C"/>
          <w:p w:rsidR="00E17B1C" w:rsidRDefault="00E17B1C"/>
        </w:tc>
      </w:tr>
      <w:tr w:rsidR="005A02C4" w:rsidTr="005A02C4">
        <w:tc>
          <w:tcPr>
            <w:tcW w:w="772" w:type="dxa"/>
            <w:tcBorders>
              <w:left w:val="single" w:sz="12" w:space="0" w:color="auto"/>
            </w:tcBorders>
          </w:tcPr>
          <w:p w:rsidR="00E17B1C" w:rsidRDefault="00E17B1C"/>
        </w:tc>
        <w:tc>
          <w:tcPr>
            <w:tcW w:w="812" w:type="dxa"/>
          </w:tcPr>
          <w:p w:rsidR="00E17B1C" w:rsidRDefault="00E17B1C"/>
        </w:tc>
        <w:tc>
          <w:tcPr>
            <w:tcW w:w="934" w:type="dxa"/>
            <w:tcBorders>
              <w:right w:val="single" w:sz="12" w:space="0" w:color="auto"/>
            </w:tcBorders>
          </w:tcPr>
          <w:p w:rsidR="00E17B1C" w:rsidRDefault="00E17B1C"/>
        </w:tc>
        <w:tc>
          <w:tcPr>
            <w:tcW w:w="3011" w:type="dxa"/>
            <w:tcBorders>
              <w:left w:val="single" w:sz="12" w:space="0" w:color="auto"/>
              <w:right w:val="single" w:sz="12" w:space="0" w:color="auto"/>
            </w:tcBorders>
          </w:tcPr>
          <w:p w:rsidR="00E17B1C" w:rsidRDefault="00E17B1C"/>
        </w:tc>
        <w:tc>
          <w:tcPr>
            <w:tcW w:w="681" w:type="dxa"/>
            <w:tcBorders>
              <w:left w:val="single" w:sz="12" w:space="0" w:color="auto"/>
            </w:tcBorders>
          </w:tcPr>
          <w:p w:rsidR="00E17B1C" w:rsidRDefault="00E17B1C"/>
        </w:tc>
        <w:tc>
          <w:tcPr>
            <w:tcW w:w="595" w:type="dxa"/>
          </w:tcPr>
          <w:p w:rsidR="00E17B1C" w:rsidRDefault="00E17B1C"/>
        </w:tc>
        <w:tc>
          <w:tcPr>
            <w:tcW w:w="850" w:type="dxa"/>
            <w:tcBorders>
              <w:right w:val="single" w:sz="12" w:space="0" w:color="auto"/>
            </w:tcBorders>
          </w:tcPr>
          <w:p w:rsidR="00E17B1C" w:rsidRDefault="00E17B1C"/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E17B1C" w:rsidRDefault="00E17B1C"/>
        </w:tc>
        <w:tc>
          <w:tcPr>
            <w:tcW w:w="1127" w:type="dxa"/>
            <w:tcBorders>
              <w:left w:val="single" w:sz="12" w:space="0" w:color="auto"/>
              <w:right w:val="single" w:sz="12" w:space="0" w:color="auto"/>
            </w:tcBorders>
          </w:tcPr>
          <w:p w:rsidR="00E17B1C" w:rsidRDefault="00E17B1C"/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E17B1C" w:rsidRDefault="00E17B1C"/>
        </w:tc>
        <w:tc>
          <w:tcPr>
            <w:tcW w:w="3126" w:type="dxa"/>
            <w:tcBorders>
              <w:left w:val="single" w:sz="12" w:space="0" w:color="auto"/>
              <w:right w:val="single" w:sz="12" w:space="0" w:color="auto"/>
            </w:tcBorders>
          </w:tcPr>
          <w:p w:rsidR="00E17B1C" w:rsidRDefault="00E17B1C"/>
          <w:p w:rsidR="00E17B1C" w:rsidRDefault="00E17B1C"/>
          <w:p w:rsidR="00E17B1C" w:rsidRDefault="00E17B1C"/>
        </w:tc>
      </w:tr>
      <w:tr w:rsidR="005A02C4" w:rsidTr="005A02C4">
        <w:tc>
          <w:tcPr>
            <w:tcW w:w="772" w:type="dxa"/>
            <w:tcBorders>
              <w:left w:val="single" w:sz="12" w:space="0" w:color="auto"/>
            </w:tcBorders>
          </w:tcPr>
          <w:p w:rsidR="00E17B1C" w:rsidRDefault="00E17B1C"/>
        </w:tc>
        <w:tc>
          <w:tcPr>
            <w:tcW w:w="812" w:type="dxa"/>
          </w:tcPr>
          <w:p w:rsidR="00E17B1C" w:rsidRDefault="00E17B1C"/>
        </w:tc>
        <w:tc>
          <w:tcPr>
            <w:tcW w:w="934" w:type="dxa"/>
            <w:tcBorders>
              <w:right w:val="single" w:sz="12" w:space="0" w:color="auto"/>
            </w:tcBorders>
          </w:tcPr>
          <w:p w:rsidR="00E17B1C" w:rsidRDefault="00E17B1C"/>
        </w:tc>
        <w:tc>
          <w:tcPr>
            <w:tcW w:w="3011" w:type="dxa"/>
            <w:tcBorders>
              <w:left w:val="single" w:sz="12" w:space="0" w:color="auto"/>
              <w:right w:val="single" w:sz="12" w:space="0" w:color="auto"/>
            </w:tcBorders>
          </w:tcPr>
          <w:p w:rsidR="00E17B1C" w:rsidRDefault="00E17B1C"/>
        </w:tc>
        <w:tc>
          <w:tcPr>
            <w:tcW w:w="681" w:type="dxa"/>
            <w:tcBorders>
              <w:left w:val="single" w:sz="12" w:space="0" w:color="auto"/>
            </w:tcBorders>
          </w:tcPr>
          <w:p w:rsidR="00E17B1C" w:rsidRDefault="00E17B1C"/>
        </w:tc>
        <w:tc>
          <w:tcPr>
            <w:tcW w:w="595" w:type="dxa"/>
          </w:tcPr>
          <w:p w:rsidR="00E17B1C" w:rsidRDefault="00E17B1C"/>
        </w:tc>
        <w:tc>
          <w:tcPr>
            <w:tcW w:w="850" w:type="dxa"/>
            <w:tcBorders>
              <w:right w:val="single" w:sz="12" w:space="0" w:color="auto"/>
            </w:tcBorders>
          </w:tcPr>
          <w:p w:rsidR="00E17B1C" w:rsidRDefault="00E17B1C"/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E17B1C" w:rsidRDefault="00E17B1C"/>
        </w:tc>
        <w:tc>
          <w:tcPr>
            <w:tcW w:w="1127" w:type="dxa"/>
            <w:tcBorders>
              <w:left w:val="single" w:sz="12" w:space="0" w:color="auto"/>
              <w:right w:val="single" w:sz="12" w:space="0" w:color="auto"/>
            </w:tcBorders>
          </w:tcPr>
          <w:p w:rsidR="00E17B1C" w:rsidRDefault="00E17B1C"/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E17B1C" w:rsidRDefault="00E17B1C"/>
        </w:tc>
        <w:tc>
          <w:tcPr>
            <w:tcW w:w="3126" w:type="dxa"/>
            <w:tcBorders>
              <w:left w:val="single" w:sz="12" w:space="0" w:color="auto"/>
              <w:right w:val="single" w:sz="12" w:space="0" w:color="auto"/>
            </w:tcBorders>
          </w:tcPr>
          <w:p w:rsidR="00E17B1C" w:rsidRDefault="00E17B1C"/>
          <w:p w:rsidR="00E17B1C" w:rsidRDefault="00E17B1C"/>
          <w:p w:rsidR="00E17B1C" w:rsidRDefault="00E17B1C"/>
        </w:tc>
      </w:tr>
      <w:tr w:rsidR="005A02C4" w:rsidTr="005A02C4">
        <w:tc>
          <w:tcPr>
            <w:tcW w:w="772" w:type="dxa"/>
            <w:tcBorders>
              <w:left w:val="single" w:sz="12" w:space="0" w:color="auto"/>
            </w:tcBorders>
          </w:tcPr>
          <w:p w:rsidR="00E17B1C" w:rsidRDefault="00E17B1C"/>
        </w:tc>
        <w:tc>
          <w:tcPr>
            <w:tcW w:w="812" w:type="dxa"/>
          </w:tcPr>
          <w:p w:rsidR="00E17B1C" w:rsidRDefault="00E17B1C"/>
        </w:tc>
        <w:tc>
          <w:tcPr>
            <w:tcW w:w="934" w:type="dxa"/>
            <w:tcBorders>
              <w:right w:val="single" w:sz="12" w:space="0" w:color="auto"/>
            </w:tcBorders>
          </w:tcPr>
          <w:p w:rsidR="00E17B1C" w:rsidRDefault="00E17B1C"/>
        </w:tc>
        <w:tc>
          <w:tcPr>
            <w:tcW w:w="3011" w:type="dxa"/>
            <w:tcBorders>
              <w:left w:val="single" w:sz="12" w:space="0" w:color="auto"/>
              <w:right w:val="single" w:sz="12" w:space="0" w:color="auto"/>
            </w:tcBorders>
          </w:tcPr>
          <w:p w:rsidR="00E17B1C" w:rsidRDefault="00E17B1C"/>
        </w:tc>
        <w:tc>
          <w:tcPr>
            <w:tcW w:w="681" w:type="dxa"/>
            <w:tcBorders>
              <w:left w:val="single" w:sz="12" w:space="0" w:color="auto"/>
            </w:tcBorders>
          </w:tcPr>
          <w:p w:rsidR="00E17B1C" w:rsidRDefault="00E17B1C"/>
        </w:tc>
        <w:tc>
          <w:tcPr>
            <w:tcW w:w="595" w:type="dxa"/>
          </w:tcPr>
          <w:p w:rsidR="00E17B1C" w:rsidRDefault="00E17B1C"/>
        </w:tc>
        <w:tc>
          <w:tcPr>
            <w:tcW w:w="850" w:type="dxa"/>
            <w:tcBorders>
              <w:right w:val="single" w:sz="12" w:space="0" w:color="auto"/>
            </w:tcBorders>
          </w:tcPr>
          <w:p w:rsidR="00E17B1C" w:rsidRDefault="00E17B1C"/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E17B1C" w:rsidRDefault="00E17B1C"/>
        </w:tc>
        <w:tc>
          <w:tcPr>
            <w:tcW w:w="1127" w:type="dxa"/>
            <w:tcBorders>
              <w:left w:val="single" w:sz="12" w:space="0" w:color="auto"/>
              <w:right w:val="single" w:sz="12" w:space="0" w:color="auto"/>
            </w:tcBorders>
          </w:tcPr>
          <w:p w:rsidR="00E17B1C" w:rsidRDefault="00E17B1C"/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E17B1C" w:rsidRDefault="00E17B1C"/>
        </w:tc>
        <w:tc>
          <w:tcPr>
            <w:tcW w:w="3126" w:type="dxa"/>
            <w:tcBorders>
              <w:left w:val="single" w:sz="12" w:space="0" w:color="auto"/>
              <w:right w:val="single" w:sz="12" w:space="0" w:color="auto"/>
            </w:tcBorders>
          </w:tcPr>
          <w:p w:rsidR="00E17B1C" w:rsidRDefault="00E17B1C"/>
          <w:p w:rsidR="00E17B1C" w:rsidRDefault="00E17B1C"/>
          <w:p w:rsidR="00E17B1C" w:rsidRDefault="00E17B1C"/>
        </w:tc>
      </w:tr>
      <w:tr w:rsidR="005A02C4" w:rsidTr="005A02C4">
        <w:tc>
          <w:tcPr>
            <w:tcW w:w="772" w:type="dxa"/>
            <w:tcBorders>
              <w:left w:val="single" w:sz="12" w:space="0" w:color="auto"/>
            </w:tcBorders>
          </w:tcPr>
          <w:p w:rsidR="00E17B1C" w:rsidRDefault="00E17B1C"/>
          <w:p w:rsidR="00E17B1C" w:rsidRDefault="00E17B1C"/>
          <w:p w:rsidR="00E17B1C" w:rsidRDefault="00E17B1C"/>
        </w:tc>
        <w:tc>
          <w:tcPr>
            <w:tcW w:w="812" w:type="dxa"/>
          </w:tcPr>
          <w:p w:rsidR="00E17B1C" w:rsidRDefault="00E17B1C"/>
        </w:tc>
        <w:tc>
          <w:tcPr>
            <w:tcW w:w="934" w:type="dxa"/>
            <w:tcBorders>
              <w:right w:val="single" w:sz="12" w:space="0" w:color="auto"/>
            </w:tcBorders>
          </w:tcPr>
          <w:p w:rsidR="00E17B1C" w:rsidRDefault="00E17B1C"/>
        </w:tc>
        <w:tc>
          <w:tcPr>
            <w:tcW w:w="3011" w:type="dxa"/>
            <w:tcBorders>
              <w:left w:val="single" w:sz="12" w:space="0" w:color="auto"/>
              <w:right w:val="single" w:sz="12" w:space="0" w:color="auto"/>
            </w:tcBorders>
          </w:tcPr>
          <w:p w:rsidR="00E17B1C" w:rsidRDefault="00E17B1C"/>
        </w:tc>
        <w:tc>
          <w:tcPr>
            <w:tcW w:w="681" w:type="dxa"/>
            <w:tcBorders>
              <w:left w:val="single" w:sz="12" w:space="0" w:color="auto"/>
            </w:tcBorders>
          </w:tcPr>
          <w:p w:rsidR="00E17B1C" w:rsidRDefault="00E17B1C"/>
        </w:tc>
        <w:tc>
          <w:tcPr>
            <w:tcW w:w="595" w:type="dxa"/>
          </w:tcPr>
          <w:p w:rsidR="00E17B1C" w:rsidRDefault="00E17B1C"/>
        </w:tc>
        <w:tc>
          <w:tcPr>
            <w:tcW w:w="850" w:type="dxa"/>
            <w:tcBorders>
              <w:right w:val="single" w:sz="12" w:space="0" w:color="auto"/>
            </w:tcBorders>
          </w:tcPr>
          <w:p w:rsidR="00E17B1C" w:rsidRDefault="00E17B1C"/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E17B1C" w:rsidRDefault="00E17B1C"/>
        </w:tc>
        <w:tc>
          <w:tcPr>
            <w:tcW w:w="1127" w:type="dxa"/>
            <w:tcBorders>
              <w:left w:val="single" w:sz="12" w:space="0" w:color="auto"/>
              <w:right w:val="single" w:sz="12" w:space="0" w:color="auto"/>
            </w:tcBorders>
          </w:tcPr>
          <w:p w:rsidR="00E17B1C" w:rsidRDefault="00E17B1C"/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E17B1C" w:rsidRDefault="00E17B1C"/>
        </w:tc>
        <w:tc>
          <w:tcPr>
            <w:tcW w:w="3126" w:type="dxa"/>
            <w:tcBorders>
              <w:left w:val="single" w:sz="12" w:space="0" w:color="auto"/>
              <w:right w:val="single" w:sz="12" w:space="0" w:color="auto"/>
            </w:tcBorders>
          </w:tcPr>
          <w:p w:rsidR="00E17B1C" w:rsidRDefault="00E17B1C"/>
        </w:tc>
      </w:tr>
      <w:tr w:rsidR="005A02C4" w:rsidTr="005A02C4">
        <w:tc>
          <w:tcPr>
            <w:tcW w:w="772" w:type="dxa"/>
            <w:tcBorders>
              <w:left w:val="single" w:sz="12" w:space="0" w:color="auto"/>
            </w:tcBorders>
          </w:tcPr>
          <w:p w:rsidR="00E17B1C" w:rsidRDefault="00E17B1C"/>
          <w:p w:rsidR="00E17B1C" w:rsidRDefault="00E17B1C"/>
          <w:p w:rsidR="00E17B1C" w:rsidRDefault="00E17B1C"/>
        </w:tc>
        <w:tc>
          <w:tcPr>
            <w:tcW w:w="812" w:type="dxa"/>
          </w:tcPr>
          <w:p w:rsidR="00E17B1C" w:rsidRDefault="00E17B1C"/>
        </w:tc>
        <w:tc>
          <w:tcPr>
            <w:tcW w:w="934" w:type="dxa"/>
            <w:tcBorders>
              <w:right w:val="single" w:sz="12" w:space="0" w:color="auto"/>
            </w:tcBorders>
          </w:tcPr>
          <w:p w:rsidR="00E17B1C" w:rsidRDefault="00E17B1C"/>
        </w:tc>
        <w:tc>
          <w:tcPr>
            <w:tcW w:w="3011" w:type="dxa"/>
            <w:tcBorders>
              <w:left w:val="single" w:sz="12" w:space="0" w:color="auto"/>
              <w:right w:val="single" w:sz="12" w:space="0" w:color="auto"/>
            </w:tcBorders>
          </w:tcPr>
          <w:p w:rsidR="00E17B1C" w:rsidRDefault="00E17B1C"/>
        </w:tc>
        <w:tc>
          <w:tcPr>
            <w:tcW w:w="681" w:type="dxa"/>
            <w:tcBorders>
              <w:left w:val="single" w:sz="12" w:space="0" w:color="auto"/>
            </w:tcBorders>
          </w:tcPr>
          <w:p w:rsidR="00E17B1C" w:rsidRDefault="00E17B1C"/>
        </w:tc>
        <w:tc>
          <w:tcPr>
            <w:tcW w:w="595" w:type="dxa"/>
          </w:tcPr>
          <w:p w:rsidR="00E17B1C" w:rsidRDefault="00E17B1C"/>
        </w:tc>
        <w:tc>
          <w:tcPr>
            <w:tcW w:w="850" w:type="dxa"/>
            <w:tcBorders>
              <w:right w:val="single" w:sz="12" w:space="0" w:color="auto"/>
            </w:tcBorders>
          </w:tcPr>
          <w:p w:rsidR="00E17B1C" w:rsidRDefault="00E17B1C"/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E17B1C" w:rsidRDefault="00E17B1C"/>
        </w:tc>
        <w:tc>
          <w:tcPr>
            <w:tcW w:w="1127" w:type="dxa"/>
            <w:tcBorders>
              <w:left w:val="single" w:sz="12" w:space="0" w:color="auto"/>
              <w:right w:val="single" w:sz="12" w:space="0" w:color="auto"/>
            </w:tcBorders>
          </w:tcPr>
          <w:p w:rsidR="00E17B1C" w:rsidRDefault="00E17B1C"/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E17B1C" w:rsidRDefault="00E17B1C"/>
        </w:tc>
        <w:tc>
          <w:tcPr>
            <w:tcW w:w="3126" w:type="dxa"/>
            <w:tcBorders>
              <w:left w:val="single" w:sz="12" w:space="0" w:color="auto"/>
              <w:right w:val="single" w:sz="12" w:space="0" w:color="auto"/>
            </w:tcBorders>
          </w:tcPr>
          <w:p w:rsidR="00E17B1C" w:rsidRDefault="00E17B1C"/>
        </w:tc>
      </w:tr>
      <w:tr w:rsidR="005A02C4" w:rsidTr="005A02C4">
        <w:tc>
          <w:tcPr>
            <w:tcW w:w="772" w:type="dxa"/>
            <w:tcBorders>
              <w:left w:val="single" w:sz="12" w:space="0" w:color="auto"/>
              <w:bottom w:val="single" w:sz="12" w:space="0" w:color="auto"/>
            </w:tcBorders>
          </w:tcPr>
          <w:p w:rsidR="00E17B1C" w:rsidRDefault="00E17B1C"/>
          <w:p w:rsidR="00E17B1C" w:rsidRDefault="00E17B1C"/>
          <w:p w:rsidR="00E17B1C" w:rsidRDefault="00E17B1C"/>
        </w:tc>
        <w:tc>
          <w:tcPr>
            <w:tcW w:w="812" w:type="dxa"/>
            <w:tcBorders>
              <w:bottom w:val="single" w:sz="12" w:space="0" w:color="auto"/>
            </w:tcBorders>
          </w:tcPr>
          <w:p w:rsidR="00E17B1C" w:rsidRDefault="00E17B1C"/>
        </w:tc>
        <w:tc>
          <w:tcPr>
            <w:tcW w:w="934" w:type="dxa"/>
            <w:tcBorders>
              <w:bottom w:val="single" w:sz="12" w:space="0" w:color="auto"/>
              <w:right w:val="single" w:sz="12" w:space="0" w:color="auto"/>
            </w:tcBorders>
          </w:tcPr>
          <w:p w:rsidR="00E17B1C" w:rsidRDefault="00E17B1C"/>
        </w:tc>
        <w:tc>
          <w:tcPr>
            <w:tcW w:w="30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B1C" w:rsidRDefault="00E17B1C"/>
        </w:tc>
        <w:tc>
          <w:tcPr>
            <w:tcW w:w="681" w:type="dxa"/>
            <w:tcBorders>
              <w:left w:val="single" w:sz="12" w:space="0" w:color="auto"/>
              <w:bottom w:val="single" w:sz="12" w:space="0" w:color="auto"/>
            </w:tcBorders>
          </w:tcPr>
          <w:p w:rsidR="00E17B1C" w:rsidRDefault="00E17B1C"/>
        </w:tc>
        <w:tc>
          <w:tcPr>
            <w:tcW w:w="595" w:type="dxa"/>
            <w:tcBorders>
              <w:bottom w:val="single" w:sz="12" w:space="0" w:color="auto"/>
            </w:tcBorders>
          </w:tcPr>
          <w:p w:rsidR="00E17B1C" w:rsidRDefault="00E17B1C"/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E17B1C" w:rsidRDefault="00E17B1C"/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B1C" w:rsidRDefault="00E17B1C"/>
        </w:tc>
        <w:tc>
          <w:tcPr>
            <w:tcW w:w="1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B1C" w:rsidRDefault="00E17B1C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B1C" w:rsidRDefault="00E17B1C"/>
        </w:tc>
        <w:tc>
          <w:tcPr>
            <w:tcW w:w="3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B1C" w:rsidRDefault="00E17B1C"/>
        </w:tc>
      </w:tr>
    </w:tbl>
    <w:p w:rsidR="00180EC6" w:rsidRDefault="00180EC6" w:rsidP="00E17B1C">
      <w:pPr>
        <w:ind w:left="-567" w:right="-603"/>
      </w:pPr>
    </w:p>
    <w:sectPr w:rsidR="00180EC6" w:rsidSect="008A0613">
      <w:headerReference w:type="default" r:id="rId7"/>
      <w:pgSz w:w="15840" w:h="12240" w:orient="landscape"/>
      <w:pgMar w:top="775" w:right="814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C19" w:rsidRDefault="00817C19" w:rsidP="008A0613">
      <w:pPr>
        <w:spacing w:after="0" w:line="240" w:lineRule="auto"/>
      </w:pPr>
      <w:r>
        <w:separator/>
      </w:r>
    </w:p>
  </w:endnote>
  <w:endnote w:type="continuationSeparator" w:id="0">
    <w:p w:rsidR="00817C19" w:rsidRDefault="00817C19" w:rsidP="008A0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C19" w:rsidRDefault="00817C19" w:rsidP="008A0613">
      <w:pPr>
        <w:spacing w:after="0" w:line="240" w:lineRule="auto"/>
      </w:pPr>
      <w:r>
        <w:separator/>
      </w:r>
    </w:p>
  </w:footnote>
  <w:footnote w:type="continuationSeparator" w:id="0">
    <w:p w:rsidR="00817C19" w:rsidRDefault="00817C19" w:rsidP="008A0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C8D" w:rsidRPr="00ED177C" w:rsidRDefault="004C5C8D" w:rsidP="004C5C8D">
    <w:pPr>
      <w:pStyle w:val="Encabezado"/>
      <w:jc w:val="right"/>
      <w:rPr>
        <w:rFonts w:ascii="Arial Narrow" w:hAnsi="Arial Narrow"/>
      </w:rPr>
    </w:pPr>
    <w:r>
      <w:rPr>
        <w:rFonts w:ascii="Arial Narrow" w:hAnsi="Arial Narrow"/>
        <w:noProof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593090</wp:posOffset>
          </wp:positionH>
          <wp:positionV relativeFrom="paragraph">
            <wp:posOffset>-11430</wp:posOffset>
          </wp:positionV>
          <wp:extent cx="371475" cy="447675"/>
          <wp:effectExtent l="19050" t="0" r="9525" b="0"/>
          <wp:wrapNone/>
          <wp:docPr id="7" name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C5C8D" w:rsidRPr="0065281F" w:rsidRDefault="004C5C8D" w:rsidP="004C5C8D">
    <w:pPr>
      <w:pStyle w:val="Encabezado"/>
    </w:pPr>
  </w:p>
  <w:p w:rsidR="004C5C8D" w:rsidRDefault="004C5C8D" w:rsidP="004C5C8D">
    <w:pPr>
      <w:spacing w:after="0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 xml:space="preserve">                                                                                             </w:t>
    </w:r>
  </w:p>
  <w:p w:rsidR="004C5C8D" w:rsidRDefault="004C5C8D" w:rsidP="004C5C8D">
    <w:pPr>
      <w:spacing w:after="0" w:line="240" w:lineRule="auto"/>
      <w:ind w:left="-426"/>
      <w:rPr>
        <w:rFonts w:ascii="Arial" w:hAnsi="Arial" w:cs="Arial"/>
        <w:b/>
        <w:caps/>
        <w:sz w:val="16"/>
        <w:szCs w:val="16"/>
      </w:rPr>
    </w:pPr>
    <w:r>
      <w:rPr>
        <w:rFonts w:ascii="Arial" w:hAnsi="Arial" w:cs="Arial"/>
        <w:b/>
        <w:caps/>
        <w:sz w:val="16"/>
        <w:szCs w:val="16"/>
      </w:rPr>
      <w:t xml:space="preserve">           MINISTERIO DE EDUCACION,</w:t>
    </w:r>
  </w:p>
  <w:p w:rsidR="004C5C8D" w:rsidRPr="00795AA9" w:rsidRDefault="004C5C8D" w:rsidP="004C5C8D">
    <w:pPr>
      <w:spacing w:after="0" w:line="240" w:lineRule="auto"/>
      <w:ind w:left="-567" w:firstLine="141"/>
      <w:rPr>
        <w:rFonts w:ascii="Arial" w:hAnsi="Arial" w:cs="Arial"/>
        <w:b/>
        <w:caps/>
        <w:sz w:val="16"/>
        <w:szCs w:val="16"/>
      </w:rPr>
    </w:pPr>
    <w:r w:rsidRPr="00795AA9">
      <w:rPr>
        <w:rFonts w:ascii="Arial" w:hAnsi="Arial" w:cs="Arial"/>
        <w:b/>
        <w:caps/>
        <w:sz w:val="16"/>
        <w:szCs w:val="16"/>
      </w:rPr>
      <w:t>Universidad Tecnológica Nacional</w:t>
    </w:r>
  </w:p>
  <w:p w:rsidR="004C5C8D" w:rsidRPr="00795AA9" w:rsidRDefault="004C5C8D" w:rsidP="004C5C8D">
    <w:pPr>
      <w:spacing w:after="0" w:line="240" w:lineRule="auto"/>
      <w:ind w:left="-567" w:firstLine="141"/>
      <w:rPr>
        <w:rFonts w:ascii="Arial" w:hAnsi="Arial" w:cs="Arial"/>
        <w:b/>
        <w:caps/>
        <w:sz w:val="16"/>
        <w:szCs w:val="16"/>
      </w:rPr>
    </w:pPr>
    <w:r w:rsidRPr="00795AA9">
      <w:rPr>
        <w:rFonts w:ascii="Arial" w:hAnsi="Arial" w:cs="Arial"/>
        <w:b/>
        <w:caps/>
        <w:sz w:val="16"/>
        <w:szCs w:val="16"/>
      </w:rPr>
      <w:t xml:space="preserve">          Facultad Regional Chubut </w:t>
    </w:r>
  </w:p>
  <w:p w:rsidR="00817C19" w:rsidRDefault="00817C1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1C"/>
    <w:rsid w:val="00180EC6"/>
    <w:rsid w:val="0027753F"/>
    <w:rsid w:val="004C5C8D"/>
    <w:rsid w:val="005A02C4"/>
    <w:rsid w:val="006E1129"/>
    <w:rsid w:val="00817C19"/>
    <w:rsid w:val="008A0613"/>
    <w:rsid w:val="00D34940"/>
    <w:rsid w:val="00E17B1C"/>
    <w:rsid w:val="00E80D97"/>
    <w:rsid w:val="00F8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7B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8A06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A0613"/>
  </w:style>
  <w:style w:type="paragraph" w:styleId="Piedepgina">
    <w:name w:val="footer"/>
    <w:basedOn w:val="Normal"/>
    <w:link w:val="PiedepginaCar"/>
    <w:uiPriority w:val="99"/>
    <w:semiHidden/>
    <w:unhideWhenUsed/>
    <w:rsid w:val="008A06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A0613"/>
  </w:style>
  <w:style w:type="paragraph" w:styleId="Textodeglobo">
    <w:name w:val="Balloon Text"/>
    <w:basedOn w:val="Normal"/>
    <w:link w:val="TextodegloboCar"/>
    <w:uiPriority w:val="99"/>
    <w:semiHidden/>
    <w:unhideWhenUsed/>
    <w:rsid w:val="008A0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06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7B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8A06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A0613"/>
  </w:style>
  <w:style w:type="paragraph" w:styleId="Piedepgina">
    <w:name w:val="footer"/>
    <w:basedOn w:val="Normal"/>
    <w:link w:val="PiedepginaCar"/>
    <w:uiPriority w:val="99"/>
    <w:semiHidden/>
    <w:unhideWhenUsed/>
    <w:rsid w:val="008A06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A0613"/>
  </w:style>
  <w:style w:type="paragraph" w:styleId="Textodeglobo">
    <w:name w:val="Balloon Text"/>
    <w:basedOn w:val="Normal"/>
    <w:link w:val="TextodegloboCar"/>
    <w:uiPriority w:val="99"/>
    <w:semiHidden/>
    <w:unhideWhenUsed/>
    <w:rsid w:val="008A0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06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UTN Regional Chubut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celestef</dc:creator>
  <cp:lastModifiedBy>Sabrina Parente</cp:lastModifiedBy>
  <cp:revision>2</cp:revision>
  <cp:lastPrinted>2020-01-29T19:49:00Z</cp:lastPrinted>
  <dcterms:created xsi:type="dcterms:W3CDTF">2021-08-23T21:34:00Z</dcterms:created>
  <dcterms:modified xsi:type="dcterms:W3CDTF">2021-08-23T21:34:00Z</dcterms:modified>
</cp:coreProperties>
</file>